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4E" w:rsidRPr="006E144E" w:rsidRDefault="006E144E" w:rsidP="006E144E">
      <w:pPr>
        <w:pStyle w:val="Titolo"/>
        <w:spacing w:line="360" w:lineRule="auto"/>
        <w:rPr>
          <w:i/>
          <w:u w:val="single"/>
        </w:rPr>
      </w:pPr>
      <w:r w:rsidRPr="006E144E">
        <w:rPr>
          <w:i/>
          <w:u w:val="single"/>
        </w:rPr>
        <w:t>ELENCO DELLE ATTIVITA’ SVOLTE DALLA SEZIONE DURANTE L’ANNO 2019</w:t>
      </w:r>
    </w:p>
    <w:p w:rsidR="006E144E" w:rsidRPr="006E144E" w:rsidRDefault="006E144E" w:rsidP="006E1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4E">
        <w:rPr>
          <w:rFonts w:ascii="Times New Roman" w:hAnsi="Times New Roman" w:cs="Times New Roman"/>
          <w:sz w:val="24"/>
          <w:szCs w:val="24"/>
        </w:rPr>
        <w:t xml:space="preserve">Nel corso dell’anno </w:t>
      </w:r>
      <w:r w:rsidR="0085475F">
        <w:rPr>
          <w:rFonts w:ascii="Times New Roman" w:hAnsi="Times New Roman" w:cs="Times New Roman"/>
          <w:sz w:val="24"/>
          <w:szCs w:val="24"/>
        </w:rPr>
        <w:t xml:space="preserve">la Sezione ha </w:t>
      </w:r>
      <w:r w:rsidRPr="006E144E">
        <w:rPr>
          <w:rFonts w:ascii="Times New Roman" w:hAnsi="Times New Roman" w:cs="Times New Roman"/>
          <w:sz w:val="24"/>
          <w:szCs w:val="24"/>
        </w:rPr>
        <w:t xml:space="preserve">realizzato le seguenti attività: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15 Febbraio</w:t>
      </w:r>
      <w:r w:rsidRPr="006E144E">
        <w:rPr>
          <w:color w:val="auto"/>
        </w:rPr>
        <w:t>, organizzazione serata conviviale con i soci presso l’Agriturismo “</w:t>
      </w:r>
      <w:proofErr w:type="spellStart"/>
      <w:r w:rsidRPr="006E144E">
        <w:rPr>
          <w:color w:val="auto"/>
        </w:rPr>
        <w:t>Grottacalda</w:t>
      </w:r>
      <w:proofErr w:type="spellEnd"/>
      <w:r w:rsidRPr="006E144E">
        <w:rPr>
          <w:color w:val="auto"/>
        </w:rPr>
        <w:t>”, alla serata hanno partecipato circa 30 soci;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23 Febbraio</w:t>
      </w:r>
      <w:r w:rsidRPr="006E144E">
        <w:rPr>
          <w:color w:val="auto"/>
        </w:rPr>
        <w:t xml:space="preserve">, visita guidata al </w:t>
      </w:r>
      <w:r w:rsidRPr="006E144E">
        <w:rPr>
          <w:b/>
          <w:color w:val="auto"/>
        </w:rPr>
        <w:t xml:space="preserve">Polo Tattile Multimediale di Catania </w:t>
      </w:r>
      <w:r w:rsidRPr="006E144E">
        <w:rPr>
          <w:color w:val="auto"/>
        </w:rPr>
        <w:t xml:space="preserve">per 35 non vedenti ed ipovedenti di Enna;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8 Marzo, Giornata Internazionale della donna</w:t>
      </w:r>
      <w:r w:rsidRPr="006E144E">
        <w:rPr>
          <w:color w:val="auto"/>
        </w:rPr>
        <w:t xml:space="preserve"> con le donne della sezione;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31 Marzo, Assemblea Territoriale Ordinaria dei Soci</w:t>
      </w:r>
      <w:r w:rsidRPr="006E144E">
        <w:rPr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8- 13 Aprile “Festa del Libro e della Lettura”</w:t>
      </w:r>
      <w:r w:rsidRPr="006E144E">
        <w:rPr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l' </w:t>
      </w:r>
      <w:r w:rsidRPr="006E144E">
        <w:rPr>
          <w:b/>
          <w:color w:val="auto"/>
        </w:rPr>
        <w:t>11 Maggio</w:t>
      </w:r>
      <w:r w:rsidRPr="006E144E">
        <w:rPr>
          <w:color w:val="auto"/>
        </w:rPr>
        <w:t>, “</w:t>
      </w:r>
      <w:r w:rsidRPr="006E144E">
        <w:rPr>
          <w:b/>
          <w:color w:val="auto"/>
        </w:rPr>
        <w:t>Festa della mamma</w:t>
      </w:r>
      <w:r w:rsidRPr="006E144E">
        <w:rPr>
          <w:color w:val="auto"/>
        </w:rPr>
        <w:t>”;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>il</w:t>
      </w:r>
      <w:r w:rsidRPr="006E144E">
        <w:rPr>
          <w:b/>
          <w:color w:val="auto"/>
        </w:rPr>
        <w:t xml:space="preserve"> 08 Giugno , </w:t>
      </w:r>
      <w:r w:rsidRPr="006E144E">
        <w:rPr>
          <w:color w:val="auto"/>
        </w:rPr>
        <w:t>fase Provinciale del</w:t>
      </w:r>
      <w:r w:rsidRPr="006E144E">
        <w:rPr>
          <w:b/>
          <w:color w:val="auto"/>
        </w:rPr>
        <w:t xml:space="preserve"> Campionato Nazionale di Scopone Scientifico edizione 2019;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</w:rPr>
        <w:t>16 Giugno</w:t>
      </w:r>
      <w:r w:rsidRPr="006E144E">
        <w:t>, “</w:t>
      </w:r>
      <w:r w:rsidRPr="006E144E">
        <w:rPr>
          <w:b/>
        </w:rPr>
        <w:t>Festa di Primavera</w:t>
      </w:r>
      <w:r w:rsidRPr="006E144E">
        <w:t>”, presso l’Istituto “</w:t>
      </w:r>
      <w:proofErr w:type="spellStart"/>
      <w:r w:rsidRPr="006E144E">
        <w:t>Ardizzone</w:t>
      </w:r>
      <w:proofErr w:type="spellEnd"/>
      <w:r w:rsidRPr="006E144E">
        <w:t xml:space="preserve"> </w:t>
      </w:r>
      <w:proofErr w:type="spellStart"/>
      <w:r w:rsidRPr="006E144E">
        <w:t>Gioieni</w:t>
      </w:r>
      <w:proofErr w:type="spellEnd"/>
      <w:r w:rsidRPr="006E144E">
        <w:t>” di Catania;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29 Giugno, Concorso di Lettura Louis Braille;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17 Giugno- 31 Luglio</w:t>
      </w:r>
      <w:r w:rsidRPr="006E144E">
        <w:rPr>
          <w:color w:val="auto"/>
        </w:rPr>
        <w:t xml:space="preserve">, </w:t>
      </w:r>
      <w:proofErr w:type="spellStart"/>
      <w:r w:rsidRPr="006E144E">
        <w:rPr>
          <w:b/>
          <w:color w:val="auto"/>
        </w:rPr>
        <w:t>GR.EST</w:t>
      </w:r>
      <w:proofErr w:type="spellEnd"/>
      <w:r w:rsidRPr="006E144E">
        <w:rPr>
          <w:b/>
          <w:color w:val="auto"/>
        </w:rPr>
        <w:t xml:space="preserve">. </w:t>
      </w:r>
      <w:r w:rsidRPr="006E144E">
        <w:rPr>
          <w:color w:val="auto"/>
        </w:rPr>
        <w:t>denominato</w:t>
      </w:r>
      <w:r w:rsidRPr="006E144E">
        <w:rPr>
          <w:b/>
          <w:color w:val="auto"/>
        </w:rPr>
        <w:t xml:space="preserve"> “Estate Felice” </w:t>
      </w:r>
      <w:r w:rsidRPr="006E144E">
        <w:rPr>
          <w:color w:val="auto"/>
        </w:rPr>
        <w:t xml:space="preserve">rivolto a ragazzi dai 6 ai 18 anni. Il </w:t>
      </w:r>
      <w:proofErr w:type="spellStart"/>
      <w:r w:rsidRPr="006E144E">
        <w:rPr>
          <w:color w:val="auto"/>
        </w:rPr>
        <w:t>GR.EST</w:t>
      </w:r>
      <w:proofErr w:type="spellEnd"/>
      <w:r w:rsidRPr="006E144E">
        <w:rPr>
          <w:color w:val="auto"/>
        </w:rPr>
        <w:t xml:space="preserve"> è stato svolto presso i locali sezionali, presso i locali della Parrocchia di S. Cataldo di Enna in collaborazione con i ragazzi dell’Associazione 360°”</w:t>
      </w:r>
      <w:r w:rsidRPr="006E144E">
        <w:rPr>
          <w:b/>
          <w:color w:val="auto"/>
        </w:rPr>
        <w:t>;</w:t>
      </w:r>
      <w:r w:rsidRPr="006E144E">
        <w:rPr>
          <w:color w:val="auto"/>
        </w:rPr>
        <w:t xml:space="preserve">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Dal </w:t>
      </w:r>
      <w:r w:rsidRPr="006E144E">
        <w:rPr>
          <w:b/>
          <w:color w:val="auto"/>
        </w:rPr>
        <w:t xml:space="preserve">28 Giugno al 21 Agosto, corso propedeutico indetto dall’Ente </w:t>
      </w:r>
      <w:proofErr w:type="spellStart"/>
      <w:r w:rsidRPr="006E144E">
        <w:rPr>
          <w:b/>
          <w:color w:val="auto"/>
        </w:rPr>
        <w:t>Forma.Temp</w:t>
      </w:r>
      <w:proofErr w:type="spellEnd"/>
      <w:r w:rsidRPr="006E144E">
        <w:rPr>
          <w:b/>
          <w:color w:val="auto"/>
        </w:rPr>
        <w:t>, per il conseguimento della nuova certificazione ECDL</w:t>
      </w:r>
      <w:r w:rsidRPr="006E144E">
        <w:rPr>
          <w:color w:val="auto"/>
        </w:rPr>
        <w:t xml:space="preserve"> presso i locali sezionali</w:t>
      </w:r>
      <w:r w:rsidRPr="006E144E">
        <w:rPr>
          <w:b/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>Dal</w:t>
      </w:r>
      <w:r w:rsidRPr="006E144E">
        <w:rPr>
          <w:b/>
          <w:color w:val="auto"/>
        </w:rPr>
        <w:t xml:space="preserve"> 27 Giugno al 6 Luglio e dal 25 Agosto al 3 Settembre, progetto “Campus Sicilia 2019” </w:t>
      </w:r>
      <w:r w:rsidRPr="006E144E">
        <w:rPr>
          <w:color w:val="auto"/>
        </w:rPr>
        <w:t xml:space="preserve">Modulo B rivolto ragazzi non vedenti e ipovedenti dai 14 ai 21 anni, senza accompagnatori, Modulo C (Pluriminorati) rivolto a ragazzi non vedenti e ipovedenti con minorazioni aggiuntive dai 13 ai  35 anni accompagnati da un genitore;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>il</w:t>
      </w:r>
      <w:r w:rsidRPr="006E144E">
        <w:rPr>
          <w:b/>
          <w:color w:val="auto"/>
        </w:rPr>
        <w:t xml:space="preserve"> 14 Maggio</w:t>
      </w:r>
      <w:r w:rsidRPr="006E144E">
        <w:rPr>
          <w:color w:val="auto"/>
        </w:rPr>
        <w:t>: “</w:t>
      </w:r>
      <w:r w:rsidRPr="006E144E">
        <w:rPr>
          <w:b/>
          <w:color w:val="auto"/>
        </w:rPr>
        <w:t>Festa della Mamma</w:t>
      </w:r>
      <w:r w:rsidRPr="006E144E">
        <w:rPr>
          <w:color w:val="auto"/>
        </w:rPr>
        <w:t>”;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9 Giugno</w:t>
      </w:r>
      <w:r w:rsidRPr="006E144E">
        <w:rPr>
          <w:color w:val="auto"/>
        </w:rPr>
        <w:t>, “</w:t>
      </w:r>
      <w:r w:rsidRPr="006E144E">
        <w:rPr>
          <w:b/>
          <w:color w:val="auto"/>
        </w:rPr>
        <w:t>XV Campionato Nazionale di  Scopone Scientifico”</w:t>
      </w:r>
      <w:r w:rsidRPr="006E144E">
        <w:rPr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b/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17 Giugno</w:t>
      </w:r>
      <w:r w:rsidRPr="006E144E">
        <w:rPr>
          <w:color w:val="auto"/>
        </w:rPr>
        <w:t>, “</w:t>
      </w:r>
      <w:r w:rsidRPr="006E144E">
        <w:rPr>
          <w:b/>
          <w:color w:val="auto"/>
        </w:rPr>
        <w:t>Festa di Primavera</w:t>
      </w:r>
      <w:r w:rsidRPr="006E144E">
        <w:rPr>
          <w:color w:val="auto"/>
        </w:rPr>
        <w:t>”;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</w:pPr>
      <w:r w:rsidRPr="006E144E">
        <w:rPr>
          <w:color w:val="auto"/>
        </w:rPr>
        <w:t>dal</w:t>
      </w:r>
      <w:r w:rsidRPr="006E144E">
        <w:rPr>
          <w:b/>
          <w:color w:val="auto"/>
        </w:rPr>
        <w:t xml:space="preserve"> 21 Giugno </w:t>
      </w:r>
      <w:r w:rsidRPr="006E144E">
        <w:rPr>
          <w:color w:val="auto"/>
        </w:rPr>
        <w:t xml:space="preserve"> al</w:t>
      </w:r>
      <w:r w:rsidRPr="006E144E">
        <w:rPr>
          <w:b/>
          <w:color w:val="auto"/>
        </w:rPr>
        <w:t xml:space="preserve">  29 giugno, progetto</w:t>
      </w:r>
      <w:r w:rsidRPr="006E144E">
        <w:rPr>
          <w:color w:val="auto"/>
        </w:rPr>
        <w:t xml:space="preserve"> “</w:t>
      </w:r>
      <w:r w:rsidRPr="006E144E">
        <w:rPr>
          <w:b/>
          <w:color w:val="auto"/>
        </w:rPr>
        <w:t>Campus Sicilia 2018</w:t>
      </w:r>
      <w:r w:rsidRPr="006E144E">
        <w:rPr>
          <w:color w:val="auto"/>
        </w:rPr>
        <w:t xml:space="preserve">” : </w:t>
      </w:r>
      <w:r w:rsidRPr="006E144E">
        <w:t xml:space="preserve">Modulo C (Pluriminorati) dal titolo “Sentirmi mio” rivolto a utenti non vedenti e ipovedenti con </w:t>
      </w:r>
      <w:proofErr w:type="spellStart"/>
      <w:r w:rsidRPr="006E144E">
        <w:t>pluriminorazioni</w:t>
      </w:r>
      <w:proofErr w:type="spellEnd"/>
      <w:r w:rsidRPr="006E144E">
        <w:t xml:space="preserve"> aggiuntive da </w:t>
      </w:r>
      <w:smartTag w:uri="urn:schemas-microsoft-com:office:smarttags" w:element="metricconverter">
        <w:smartTagPr>
          <w:attr w:name="ProductID" w:val="13 a"/>
        </w:smartTagPr>
        <w:r w:rsidRPr="006E144E">
          <w:t>13 a</w:t>
        </w:r>
      </w:smartTag>
      <w:r w:rsidRPr="006E144E">
        <w:t xml:space="preserve"> 35 anni accompagnati da un genitore;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</w:pPr>
      <w:r w:rsidRPr="006E144E">
        <w:t xml:space="preserve">Dal </w:t>
      </w:r>
      <w:r w:rsidRPr="006E144E">
        <w:rPr>
          <w:b/>
        </w:rPr>
        <w:t>6 al 13 Luglio e dal 13 al 20 Luglio</w:t>
      </w:r>
      <w:r w:rsidRPr="006E144E">
        <w:t xml:space="preserve">, </w:t>
      </w:r>
      <w:r w:rsidRPr="006E144E">
        <w:rPr>
          <w:b/>
        </w:rPr>
        <w:t xml:space="preserve">Soggiorno Climatico </w:t>
      </w:r>
      <w:r w:rsidRPr="006E144E">
        <w:t>presso le strutture Alberghiere:</w:t>
      </w:r>
      <w:r w:rsidRPr="006E144E">
        <w:rPr>
          <w:b/>
        </w:rPr>
        <w:t xml:space="preserve"> </w:t>
      </w:r>
      <w:r w:rsidRPr="006E144E">
        <w:rPr>
          <w:color w:val="auto"/>
        </w:rPr>
        <w:t>Hotel Villaggio Club "</w:t>
      </w:r>
      <w:proofErr w:type="spellStart"/>
      <w:r w:rsidRPr="006E144E">
        <w:rPr>
          <w:color w:val="auto"/>
        </w:rPr>
        <w:t>Calanovellamare</w:t>
      </w:r>
      <w:proofErr w:type="spellEnd"/>
      <w:r w:rsidRPr="006E144E">
        <w:rPr>
          <w:color w:val="auto"/>
        </w:rPr>
        <w:t xml:space="preserve">" di </w:t>
      </w:r>
      <w:proofErr w:type="spellStart"/>
      <w:r w:rsidRPr="006E144E">
        <w:rPr>
          <w:color w:val="auto"/>
        </w:rPr>
        <w:t>Piraino</w:t>
      </w:r>
      <w:proofErr w:type="spellEnd"/>
      <w:r w:rsidRPr="006E144E">
        <w:rPr>
          <w:color w:val="auto"/>
        </w:rPr>
        <w:t xml:space="preserve"> (ME) e presso l'Hotel "</w:t>
      </w:r>
      <w:proofErr w:type="spellStart"/>
      <w:r w:rsidRPr="006E144E">
        <w:rPr>
          <w:color w:val="auto"/>
        </w:rPr>
        <w:t>Altalia</w:t>
      </w:r>
      <w:proofErr w:type="spellEnd"/>
      <w:r w:rsidRPr="006E144E">
        <w:rPr>
          <w:color w:val="auto"/>
        </w:rPr>
        <w:t>" di Brancaleone (RC);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29 e il 30 Agosto,</w:t>
      </w:r>
      <w:r w:rsidRPr="006E144E">
        <w:rPr>
          <w:color w:val="auto"/>
        </w:rPr>
        <w:t xml:space="preserve"> partecipazione all' "</w:t>
      </w:r>
      <w:r w:rsidRPr="006E144E">
        <w:rPr>
          <w:b/>
          <w:color w:val="auto"/>
        </w:rPr>
        <w:t xml:space="preserve">Enna </w:t>
      </w:r>
      <w:proofErr w:type="spellStart"/>
      <w:r w:rsidRPr="006E144E">
        <w:rPr>
          <w:b/>
          <w:color w:val="auto"/>
        </w:rPr>
        <w:t>Buskers</w:t>
      </w:r>
      <w:proofErr w:type="spellEnd"/>
      <w:r w:rsidRPr="006E144E">
        <w:rPr>
          <w:b/>
          <w:color w:val="auto"/>
        </w:rPr>
        <w:t xml:space="preserve"> </w:t>
      </w:r>
      <w:proofErr w:type="spellStart"/>
      <w:r w:rsidRPr="006E144E">
        <w:rPr>
          <w:b/>
          <w:color w:val="auto"/>
        </w:rPr>
        <w:t>Fest</w:t>
      </w:r>
      <w:proofErr w:type="spellEnd"/>
      <w:r w:rsidRPr="006E144E">
        <w:rPr>
          <w:b/>
          <w:color w:val="auto"/>
        </w:rPr>
        <w:t xml:space="preserve"> 2019</w:t>
      </w:r>
      <w:r w:rsidRPr="006E144E">
        <w:rPr>
          <w:color w:val="auto"/>
        </w:rPr>
        <w:t>"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lastRenderedPageBreak/>
        <w:t xml:space="preserve">il </w:t>
      </w:r>
      <w:r w:rsidRPr="006E144E">
        <w:rPr>
          <w:b/>
          <w:color w:val="auto"/>
        </w:rPr>
        <w:t>13 Settembre,</w:t>
      </w:r>
      <w:r w:rsidRPr="006E144E">
        <w:rPr>
          <w:color w:val="auto"/>
        </w:rPr>
        <w:t xml:space="preserve"> la Sezione ha ospitato la Commissione Regionale “Lavoro” per discutere ed esaminare la bozza sulle </w:t>
      </w:r>
      <w:r w:rsidRPr="006E144E">
        <w:rPr>
          <w:b/>
          <w:color w:val="auto"/>
        </w:rPr>
        <w:t>eventuali modifiche alla L. 60/76</w:t>
      </w:r>
      <w:r w:rsidRPr="006E144E">
        <w:rPr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dal </w:t>
      </w:r>
      <w:r w:rsidRPr="006E144E">
        <w:rPr>
          <w:b/>
          <w:color w:val="auto"/>
        </w:rPr>
        <w:t xml:space="preserve">14 Settembre,  </w:t>
      </w:r>
      <w:r w:rsidRPr="006E144E">
        <w:rPr>
          <w:color w:val="auto"/>
        </w:rPr>
        <w:t>la sezione ha ospitato 16 stagisti del corso di “</w:t>
      </w:r>
      <w:r w:rsidRPr="006E144E">
        <w:rPr>
          <w:b/>
          <w:color w:val="auto"/>
        </w:rPr>
        <w:t>Assistente all’ Autonomia e alla Comunicazione dei Disabili</w:t>
      </w:r>
      <w:r w:rsidRPr="006E144E">
        <w:rPr>
          <w:color w:val="auto"/>
        </w:rPr>
        <w:t>” per complessive 90 ore;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28 Settembre,  Giornata degli ex allievi dell’Istituto “</w:t>
      </w:r>
      <w:proofErr w:type="spellStart"/>
      <w:r w:rsidRPr="006E144E">
        <w:rPr>
          <w:b/>
          <w:color w:val="auto"/>
        </w:rPr>
        <w:t>Ardizzoni</w:t>
      </w:r>
      <w:proofErr w:type="spellEnd"/>
      <w:r w:rsidRPr="006E144E">
        <w:rPr>
          <w:b/>
          <w:color w:val="auto"/>
        </w:rPr>
        <w:t xml:space="preserve"> </w:t>
      </w:r>
      <w:proofErr w:type="spellStart"/>
      <w:r w:rsidRPr="006E144E">
        <w:rPr>
          <w:b/>
          <w:color w:val="auto"/>
        </w:rPr>
        <w:t>Gioieni</w:t>
      </w:r>
      <w:proofErr w:type="spellEnd"/>
      <w:r w:rsidRPr="006E144E">
        <w:rPr>
          <w:b/>
          <w:color w:val="auto"/>
        </w:rPr>
        <w:t xml:space="preserve">” di Catania;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11 Ottobre</w:t>
      </w:r>
      <w:r w:rsidRPr="006E144E">
        <w:rPr>
          <w:color w:val="auto"/>
        </w:rPr>
        <w:t xml:space="preserve">, partecipazione presso la </w:t>
      </w:r>
      <w:r w:rsidRPr="006E144E">
        <w:rPr>
          <w:b/>
          <w:color w:val="auto"/>
        </w:rPr>
        <w:t>Libreria Mondadori</w:t>
      </w:r>
      <w:r w:rsidRPr="006E144E">
        <w:rPr>
          <w:color w:val="auto"/>
        </w:rPr>
        <w:t xml:space="preserve"> all’incontro per la presentazione del libro di Daniele </w:t>
      </w:r>
      <w:proofErr w:type="spellStart"/>
      <w:r w:rsidRPr="006E144E">
        <w:rPr>
          <w:color w:val="auto"/>
        </w:rPr>
        <w:t>Cassioli</w:t>
      </w:r>
      <w:proofErr w:type="spellEnd"/>
      <w:r w:rsidRPr="006E144E">
        <w:rPr>
          <w:color w:val="auto"/>
        </w:rPr>
        <w:t>, un ragazzo non vedente che pratica lo scii nautico;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 xml:space="preserve">15 Ottobre, Giornata Nazionale del cane guida, </w:t>
      </w:r>
      <w:r w:rsidRPr="006E144E">
        <w:rPr>
          <w:color w:val="auto"/>
        </w:rPr>
        <w:t>presso l’Università di Scienze Veterinarie di Messina</w:t>
      </w:r>
      <w:r w:rsidRPr="006E144E">
        <w:rPr>
          <w:b/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11 Novembre</w:t>
      </w:r>
      <w:r w:rsidRPr="006E144E">
        <w:rPr>
          <w:color w:val="auto"/>
        </w:rPr>
        <w:t>, incontro in sezione per</w:t>
      </w:r>
      <w:r w:rsidRPr="006E144E">
        <w:rPr>
          <w:b/>
          <w:color w:val="auto"/>
        </w:rPr>
        <w:t xml:space="preserve"> l’entrata in circolo delle nuove banconote da 100 e 200 euro serie “Europa”;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b/>
          <w:color w:val="auto"/>
        </w:rPr>
        <w:t xml:space="preserve">02 Dicembre primo </w:t>
      </w:r>
      <w:proofErr w:type="spellStart"/>
      <w:r w:rsidRPr="006E144E">
        <w:rPr>
          <w:b/>
          <w:color w:val="auto"/>
        </w:rPr>
        <w:t>step</w:t>
      </w:r>
      <w:proofErr w:type="spellEnd"/>
      <w:r w:rsidRPr="006E144E">
        <w:rPr>
          <w:b/>
          <w:color w:val="auto"/>
        </w:rPr>
        <w:t xml:space="preserve"> del corso di Autonomia, orientamento e mobilità </w:t>
      </w:r>
      <w:r w:rsidRPr="006E144E">
        <w:rPr>
          <w:color w:val="auto"/>
        </w:rPr>
        <w:t>rivolto a due giovani non vedenti;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13 Dicembre</w:t>
      </w:r>
      <w:r w:rsidRPr="006E144E">
        <w:rPr>
          <w:color w:val="auto"/>
        </w:rPr>
        <w:t xml:space="preserve">, </w:t>
      </w:r>
      <w:r w:rsidRPr="006E144E">
        <w:rPr>
          <w:b/>
          <w:color w:val="auto"/>
        </w:rPr>
        <w:t>“59° Giornata Nazionale del non vedente”</w:t>
      </w:r>
      <w:r w:rsidRPr="006E144E">
        <w:rPr>
          <w:color w:val="auto"/>
        </w:rPr>
        <w:t xml:space="preserve">; 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22 Dicem</w:t>
      </w:r>
      <w:r w:rsidRPr="006E144E">
        <w:rPr>
          <w:color w:val="auto"/>
        </w:rPr>
        <w:t xml:space="preserve">bre, </w:t>
      </w:r>
      <w:r w:rsidRPr="006E144E">
        <w:rPr>
          <w:b/>
          <w:color w:val="auto"/>
        </w:rPr>
        <w:t>“27° Edizione del Gioco della Tombola”</w:t>
      </w:r>
      <w:r w:rsidRPr="006E144E">
        <w:rPr>
          <w:color w:val="auto"/>
        </w:rPr>
        <w:t>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 xml:space="preserve">il </w:t>
      </w:r>
      <w:r w:rsidRPr="006E144E">
        <w:rPr>
          <w:b/>
          <w:color w:val="auto"/>
        </w:rPr>
        <w:t>03 Gennaio 2020</w:t>
      </w:r>
      <w:r w:rsidRPr="006E144E">
        <w:rPr>
          <w:color w:val="auto"/>
        </w:rPr>
        <w:t>, Festa in occasione dell’Epifania;</w:t>
      </w:r>
    </w:p>
    <w:p w:rsidR="006E144E" w:rsidRPr="006E144E" w:rsidRDefault="006E144E" w:rsidP="006E144E">
      <w:pPr>
        <w:pStyle w:val="Default"/>
        <w:numPr>
          <w:ilvl w:val="0"/>
          <w:numId w:val="1"/>
        </w:numPr>
        <w:spacing w:line="360" w:lineRule="auto"/>
        <w:ind w:left="567"/>
        <w:jc w:val="both"/>
        <w:rPr>
          <w:color w:val="auto"/>
        </w:rPr>
      </w:pPr>
      <w:r w:rsidRPr="006E144E">
        <w:rPr>
          <w:color w:val="auto"/>
        </w:rPr>
        <w:t>l</w:t>
      </w:r>
      <w:r w:rsidRPr="006E144E">
        <w:t>a Sezione ha aderito alla c</w:t>
      </w:r>
      <w:r w:rsidRPr="006E144E">
        <w:rPr>
          <w:color w:val="auto"/>
        </w:rPr>
        <w:t xml:space="preserve">ampagna di prevenzione </w:t>
      </w:r>
      <w:r w:rsidRPr="006E144E">
        <w:rPr>
          <w:b/>
          <w:color w:val="auto"/>
        </w:rPr>
        <w:t>“Occhio ai bambini</w:t>
      </w:r>
      <w:r w:rsidRPr="006E144E">
        <w:rPr>
          <w:color w:val="auto"/>
        </w:rPr>
        <w:t xml:space="preserve">”, al convegno </w:t>
      </w:r>
      <w:proofErr w:type="spellStart"/>
      <w:r w:rsidRPr="006E144E">
        <w:rPr>
          <w:b/>
          <w:color w:val="auto"/>
        </w:rPr>
        <w:t>Amgo</w:t>
      </w:r>
      <w:proofErr w:type="spellEnd"/>
      <w:r w:rsidRPr="006E144E">
        <w:rPr>
          <w:b/>
          <w:color w:val="auto"/>
        </w:rPr>
        <w:t xml:space="preserve"> “A me gli occhi”,</w:t>
      </w:r>
      <w:r w:rsidRPr="006E144E">
        <w:rPr>
          <w:color w:val="auto"/>
        </w:rPr>
        <w:t xml:space="preserve"> alla campagna di prevenzione </w:t>
      </w:r>
      <w:r w:rsidRPr="006E144E">
        <w:rPr>
          <w:b/>
          <w:color w:val="auto"/>
        </w:rPr>
        <w:t>“Un giorno per la salute”,</w:t>
      </w:r>
      <w:r w:rsidRPr="006E144E">
        <w:rPr>
          <w:color w:val="auto"/>
        </w:rPr>
        <w:t xml:space="preserve"> all’iniziativa “</w:t>
      </w:r>
      <w:r w:rsidRPr="006E144E">
        <w:rPr>
          <w:b/>
          <w:color w:val="auto"/>
        </w:rPr>
        <w:t xml:space="preserve">World </w:t>
      </w:r>
      <w:proofErr w:type="spellStart"/>
      <w:r w:rsidRPr="006E144E">
        <w:rPr>
          <w:b/>
          <w:color w:val="auto"/>
        </w:rPr>
        <w:t>Orthoptic</w:t>
      </w:r>
      <w:proofErr w:type="spellEnd"/>
      <w:r w:rsidRPr="006E144E">
        <w:rPr>
          <w:b/>
          <w:color w:val="auto"/>
        </w:rPr>
        <w:t xml:space="preserve"> </w:t>
      </w:r>
      <w:proofErr w:type="spellStart"/>
      <w:r w:rsidRPr="006E144E">
        <w:rPr>
          <w:b/>
          <w:color w:val="auto"/>
        </w:rPr>
        <w:t>Day</w:t>
      </w:r>
      <w:proofErr w:type="spellEnd"/>
      <w:r w:rsidRPr="006E144E">
        <w:rPr>
          <w:color w:val="auto"/>
        </w:rPr>
        <w:t>”, alla campagna “</w:t>
      </w:r>
      <w:r w:rsidRPr="006E144E">
        <w:rPr>
          <w:b/>
          <w:color w:val="auto"/>
        </w:rPr>
        <w:t>La Prevenzione non va in vacanza</w:t>
      </w:r>
      <w:r w:rsidRPr="006E144E">
        <w:rPr>
          <w:color w:val="auto"/>
        </w:rPr>
        <w:t>”, alla “</w:t>
      </w:r>
      <w:r w:rsidRPr="006E144E">
        <w:rPr>
          <w:b/>
          <w:color w:val="auto"/>
        </w:rPr>
        <w:t>Giornata Mondiale della Vista</w:t>
      </w:r>
      <w:r w:rsidRPr="006E144E">
        <w:rPr>
          <w:color w:val="auto"/>
        </w:rPr>
        <w:t>”.</w:t>
      </w:r>
      <w:r w:rsidRPr="006E144E">
        <w:rPr>
          <w:b/>
        </w:rPr>
        <w:t xml:space="preserve"> </w:t>
      </w:r>
    </w:p>
    <w:p w:rsidR="00371DF3" w:rsidRPr="006E144E" w:rsidRDefault="00371DF3" w:rsidP="007D02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1DF3" w:rsidRPr="006E144E" w:rsidSect="00371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73E2E"/>
    <w:multiLevelType w:val="hybridMultilevel"/>
    <w:tmpl w:val="511C0672"/>
    <w:lvl w:ilvl="0" w:tplc="B4D02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7D02E2"/>
    <w:rsid w:val="00371DF3"/>
    <w:rsid w:val="006E144E"/>
    <w:rsid w:val="007D02E2"/>
    <w:rsid w:val="0085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E14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E14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E1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>HP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campisi</dc:creator>
  <cp:keywords/>
  <dc:description/>
  <cp:lastModifiedBy>daniela campisi</cp:lastModifiedBy>
  <cp:revision>4</cp:revision>
  <dcterms:created xsi:type="dcterms:W3CDTF">2023-09-18T16:02:00Z</dcterms:created>
  <dcterms:modified xsi:type="dcterms:W3CDTF">2023-09-18T16:19:00Z</dcterms:modified>
</cp:coreProperties>
</file>